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82" w:rsidRDefault="00AC6E82" w:rsidP="00AC6E82">
      <w:pPr>
        <w:spacing w:after="0" w:line="240" w:lineRule="auto"/>
        <w:jc w:val="center"/>
        <w:rPr>
          <w:b/>
          <w:sz w:val="28"/>
          <w:szCs w:val="28"/>
        </w:rPr>
      </w:pPr>
    </w:p>
    <w:p w:rsidR="00CD03E5" w:rsidRDefault="00CD03E5" w:rsidP="00AC6E82">
      <w:pPr>
        <w:spacing w:after="0" w:line="240" w:lineRule="auto"/>
        <w:jc w:val="center"/>
        <w:rPr>
          <w:b/>
          <w:sz w:val="28"/>
          <w:szCs w:val="28"/>
        </w:rPr>
      </w:pPr>
    </w:p>
    <w:p w:rsidR="006B1F6C" w:rsidRDefault="006B1F6C" w:rsidP="006B1F6C">
      <w:pPr>
        <w:spacing w:after="0" w:line="240" w:lineRule="auto"/>
        <w:ind w:firstLine="708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drawing>
          <wp:inline distT="0" distB="0" distL="0" distR="0" wp14:anchorId="2447E7D5">
            <wp:extent cx="5450840" cy="2012916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864" cy="2040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1F6C" w:rsidRDefault="006B1F6C" w:rsidP="003851A0">
      <w:pPr>
        <w:spacing w:after="0" w:line="240" w:lineRule="auto"/>
        <w:ind w:left="708" w:firstLine="708"/>
        <w:rPr>
          <w:b/>
          <w:sz w:val="36"/>
          <w:szCs w:val="36"/>
        </w:rPr>
      </w:pPr>
    </w:p>
    <w:p w:rsidR="006B1F6C" w:rsidRDefault="006B1F6C" w:rsidP="003851A0">
      <w:pPr>
        <w:spacing w:after="0" w:line="240" w:lineRule="auto"/>
        <w:ind w:left="708" w:firstLine="708"/>
        <w:rPr>
          <w:b/>
          <w:sz w:val="36"/>
          <w:szCs w:val="36"/>
        </w:rPr>
      </w:pPr>
    </w:p>
    <w:p w:rsidR="009B23A6" w:rsidRDefault="003851A0" w:rsidP="003851A0">
      <w:pPr>
        <w:spacing w:after="0" w:line="240" w:lineRule="auto"/>
        <w:ind w:left="70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PRIME OMBRE </w:t>
      </w:r>
      <w:r w:rsidR="00687359">
        <w:rPr>
          <w:b/>
          <w:sz w:val="36"/>
          <w:szCs w:val="36"/>
        </w:rPr>
        <w:t>SUL</w:t>
      </w:r>
      <w:r>
        <w:rPr>
          <w:b/>
          <w:sz w:val="36"/>
          <w:szCs w:val="36"/>
        </w:rPr>
        <w:t xml:space="preserve"> REDDITO DI CITTADINANZA </w:t>
      </w:r>
    </w:p>
    <w:p w:rsidR="00DA6493" w:rsidRDefault="00DA6493" w:rsidP="003851A0">
      <w:pPr>
        <w:spacing w:after="0" w:line="240" w:lineRule="auto"/>
        <w:ind w:left="708" w:firstLine="708"/>
        <w:rPr>
          <w:b/>
          <w:sz w:val="36"/>
          <w:szCs w:val="36"/>
        </w:rPr>
      </w:pPr>
    </w:p>
    <w:p w:rsidR="003851A0" w:rsidRPr="00DA6493" w:rsidRDefault="003851A0" w:rsidP="006B1F6C">
      <w:pPr>
        <w:spacing w:after="0" w:line="240" w:lineRule="auto"/>
        <w:ind w:left="567"/>
        <w:jc w:val="both"/>
        <w:rPr>
          <w:sz w:val="32"/>
          <w:szCs w:val="32"/>
        </w:rPr>
      </w:pPr>
      <w:r w:rsidRPr="00DA6493">
        <w:rPr>
          <w:sz w:val="32"/>
          <w:szCs w:val="32"/>
        </w:rPr>
        <w:t>Partito solo sulla carta, il decreto sul reddito di cittadinanza comincia a mostrare le sue crepe. In effetti</w:t>
      </w:r>
      <w:r w:rsidR="00687359">
        <w:rPr>
          <w:sz w:val="32"/>
          <w:szCs w:val="32"/>
        </w:rPr>
        <w:t>,</w:t>
      </w:r>
      <w:r w:rsidRPr="00DA6493">
        <w:rPr>
          <w:sz w:val="32"/>
          <w:szCs w:val="32"/>
        </w:rPr>
        <w:t xml:space="preserve"> se nel corso dell’anno si esaurissero le risorse, vi sarebbe una riduzione dell’importo e bloccate le nuove domande per cui il titolare di una prestazione </w:t>
      </w:r>
      <w:proofErr w:type="spellStart"/>
      <w:r w:rsidRPr="00DA6493">
        <w:rPr>
          <w:sz w:val="32"/>
          <w:szCs w:val="32"/>
        </w:rPr>
        <w:t>RdC</w:t>
      </w:r>
      <w:proofErr w:type="spellEnd"/>
      <w:r w:rsidRPr="00DA6493">
        <w:rPr>
          <w:sz w:val="32"/>
          <w:szCs w:val="32"/>
        </w:rPr>
        <w:t xml:space="preserve"> si vedrebbe ridotto il sussidio.</w:t>
      </w:r>
    </w:p>
    <w:p w:rsidR="003851A0" w:rsidRPr="00DA6493" w:rsidRDefault="003851A0" w:rsidP="006B1F6C">
      <w:pPr>
        <w:spacing w:after="0" w:line="240" w:lineRule="auto"/>
        <w:ind w:left="567"/>
        <w:jc w:val="both"/>
        <w:rPr>
          <w:sz w:val="32"/>
          <w:szCs w:val="32"/>
        </w:rPr>
      </w:pPr>
      <w:r w:rsidRPr="00DA6493">
        <w:rPr>
          <w:sz w:val="32"/>
          <w:szCs w:val="32"/>
        </w:rPr>
        <w:t xml:space="preserve">Il tutto, tenendo conto della </w:t>
      </w:r>
      <w:r w:rsidR="00DA6493" w:rsidRPr="00DA6493">
        <w:rPr>
          <w:sz w:val="32"/>
          <w:szCs w:val="32"/>
        </w:rPr>
        <w:t>platea</w:t>
      </w:r>
      <w:r w:rsidRPr="00DA6493">
        <w:rPr>
          <w:sz w:val="32"/>
          <w:szCs w:val="32"/>
        </w:rPr>
        <w:t xml:space="preserve"> dei beneficiari. L’operazione richiede comunque un decreto ministeriale che fissi un nuovo importo. I versamenti, dunque, sarebbero sospesi</w:t>
      </w:r>
      <w:r w:rsidR="00DA6493" w:rsidRPr="00DA6493">
        <w:rPr>
          <w:sz w:val="32"/>
          <w:szCs w:val="32"/>
        </w:rPr>
        <w:t>,</w:t>
      </w:r>
      <w:r w:rsidRPr="00DA6493">
        <w:rPr>
          <w:sz w:val="32"/>
          <w:szCs w:val="32"/>
        </w:rPr>
        <w:t xml:space="preserve"> perlomeno per un paio di mesi</w:t>
      </w:r>
      <w:r w:rsidR="00DA6493" w:rsidRPr="00DA6493">
        <w:rPr>
          <w:sz w:val="32"/>
          <w:szCs w:val="32"/>
        </w:rPr>
        <w:t>,</w:t>
      </w:r>
      <w:r w:rsidRPr="00DA6493">
        <w:rPr>
          <w:sz w:val="32"/>
          <w:szCs w:val="32"/>
        </w:rPr>
        <w:t xml:space="preserve"> mentre saranno chiusi i termini per presentare domanda nuova finché non sarà emanato il decreto di rimodulazione. Considerati i limiti di spesa previsti, tenendo conto del numero delle domande, non è escluso che si dovrebbe ricorrere ad una rimodulazione nel corso dell’anno per cui i primi sussidi erogati nel corso dell’anno saranno più </w:t>
      </w:r>
      <w:r w:rsidR="00687359">
        <w:rPr>
          <w:sz w:val="32"/>
          <w:szCs w:val="32"/>
        </w:rPr>
        <w:t>consistenti</w:t>
      </w:r>
      <w:r w:rsidRPr="00DA6493">
        <w:rPr>
          <w:sz w:val="32"/>
          <w:szCs w:val="32"/>
        </w:rPr>
        <w:t xml:space="preserve"> di quelli successivi.</w:t>
      </w:r>
    </w:p>
    <w:p w:rsidR="003851A0" w:rsidRPr="00DA6493" w:rsidRDefault="003851A0" w:rsidP="006B1F6C">
      <w:pPr>
        <w:spacing w:after="0" w:line="240" w:lineRule="auto"/>
        <w:ind w:left="567"/>
        <w:jc w:val="both"/>
        <w:rPr>
          <w:sz w:val="32"/>
          <w:szCs w:val="32"/>
        </w:rPr>
      </w:pPr>
      <w:r w:rsidRPr="00DA6493">
        <w:rPr>
          <w:sz w:val="32"/>
          <w:szCs w:val="32"/>
        </w:rPr>
        <w:t>Un sistema, dunque, che prospetta una riduzione progressiva del sussidio che potrebbe finire per essere un contributo del tutto simbolico, creando – fin da ora –</w:t>
      </w:r>
      <w:r w:rsidR="00DA6493" w:rsidRPr="00DA6493">
        <w:rPr>
          <w:sz w:val="32"/>
          <w:szCs w:val="32"/>
        </w:rPr>
        <w:t xml:space="preserve"> </w:t>
      </w:r>
      <w:r w:rsidR="00687359">
        <w:rPr>
          <w:sz w:val="32"/>
          <w:szCs w:val="32"/>
        </w:rPr>
        <w:t>illusorie</w:t>
      </w:r>
      <w:r w:rsidR="00DA6493" w:rsidRPr="00DA6493">
        <w:rPr>
          <w:sz w:val="32"/>
          <w:szCs w:val="32"/>
        </w:rPr>
        <w:t xml:space="preserve"> aspettative per tutti quei soggetti e quelle famiglie che si trovano già a vivere </w:t>
      </w:r>
      <w:r w:rsidR="00687359">
        <w:rPr>
          <w:sz w:val="32"/>
          <w:szCs w:val="32"/>
        </w:rPr>
        <w:t>un</w:t>
      </w:r>
      <w:r w:rsidR="00DA6493" w:rsidRPr="00DA6493">
        <w:rPr>
          <w:sz w:val="32"/>
          <w:szCs w:val="32"/>
        </w:rPr>
        <w:t xml:space="preserve"> grave disagio sociale.</w:t>
      </w:r>
    </w:p>
    <w:p w:rsidR="00DA6493" w:rsidRPr="006B1F6C" w:rsidRDefault="00DA6493" w:rsidP="006B1F6C">
      <w:pPr>
        <w:spacing w:after="0" w:line="240" w:lineRule="auto"/>
        <w:ind w:left="567"/>
        <w:jc w:val="both"/>
        <w:rPr>
          <w:b/>
          <w:sz w:val="32"/>
          <w:szCs w:val="32"/>
        </w:rPr>
      </w:pPr>
      <w:r w:rsidRPr="006B1F6C">
        <w:rPr>
          <w:b/>
          <w:sz w:val="32"/>
          <w:szCs w:val="32"/>
        </w:rPr>
        <w:t>Febbraio 2019</w:t>
      </w:r>
    </w:p>
    <w:p w:rsidR="006B1F6C" w:rsidRPr="006B1F6C" w:rsidRDefault="00DA6493" w:rsidP="006B1F6C">
      <w:pPr>
        <w:spacing w:after="0" w:line="240" w:lineRule="auto"/>
        <w:ind w:left="567"/>
        <w:jc w:val="both"/>
        <w:rPr>
          <w:b/>
          <w:sz w:val="32"/>
          <w:szCs w:val="32"/>
        </w:rPr>
      </w:pPr>
      <w:r w:rsidRPr="006B1F6C">
        <w:rPr>
          <w:b/>
          <w:sz w:val="32"/>
          <w:szCs w:val="32"/>
        </w:rPr>
        <w:t>(Avv. E. Oropallo)</w:t>
      </w:r>
    </w:p>
    <w:p w:rsidR="006B1F6C" w:rsidRDefault="006B1F6C" w:rsidP="006B1F6C">
      <w:pPr>
        <w:spacing w:after="0" w:line="240" w:lineRule="auto"/>
        <w:ind w:left="567"/>
        <w:jc w:val="both"/>
        <w:rPr>
          <w:sz w:val="36"/>
          <w:szCs w:val="36"/>
        </w:rPr>
      </w:pPr>
      <w:bookmarkStart w:id="0" w:name="_GoBack"/>
      <w:bookmarkEnd w:id="0"/>
    </w:p>
    <w:p w:rsidR="006B1F6C" w:rsidRDefault="006B1F6C" w:rsidP="006B1F6C">
      <w:pPr>
        <w:spacing w:after="0" w:line="240" w:lineRule="auto"/>
        <w:ind w:left="567"/>
        <w:jc w:val="both"/>
        <w:rPr>
          <w:sz w:val="36"/>
          <w:szCs w:val="36"/>
        </w:rPr>
      </w:pPr>
    </w:p>
    <w:p w:rsidR="009B23A6" w:rsidRDefault="006B1F6C" w:rsidP="006B1F6C">
      <w:pPr>
        <w:spacing w:after="0" w:line="240" w:lineRule="auto"/>
        <w:ind w:left="2691" w:firstLine="141"/>
        <w:jc w:val="both"/>
        <w:rPr>
          <w:b/>
          <w:sz w:val="36"/>
          <w:szCs w:val="36"/>
        </w:rPr>
      </w:pPr>
      <w:proofErr w:type="spellStart"/>
      <w:r w:rsidRPr="006B1F6C">
        <w:rPr>
          <w:b/>
          <w:sz w:val="36"/>
          <w:szCs w:val="36"/>
        </w:rPr>
        <w:t>www.dirittoineuropa.eu</w:t>
      </w:r>
      <w:proofErr w:type="spellEnd"/>
    </w:p>
    <w:sectPr w:rsidR="009B23A6" w:rsidSect="00DA6493">
      <w:footerReference w:type="default" r:id="rId8"/>
      <w:pgSz w:w="11906" w:h="16838"/>
      <w:pgMar w:top="0" w:right="1700" w:bottom="0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B4" w:rsidRDefault="00A722B4" w:rsidP="00E66E3E">
      <w:pPr>
        <w:spacing w:after="0" w:line="240" w:lineRule="auto"/>
      </w:pPr>
      <w:r>
        <w:separator/>
      </w:r>
    </w:p>
  </w:endnote>
  <w:endnote w:type="continuationSeparator" w:id="0">
    <w:p w:rsidR="00A722B4" w:rsidRDefault="00A722B4" w:rsidP="00E6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CB" w:rsidRPr="00F70454" w:rsidRDefault="001F11CB">
    <w:pPr>
      <w:pStyle w:val="Pidipagina"/>
      <w:jc w:val="center"/>
      <w:rPr>
        <w:b/>
      </w:rPr>
    </w:pPr>
  </w:p>
  <w:p w:rsidR="00E66E3E" w:rsidRDefault="00E66E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B4" w:rsidRDefault="00A722B4" w:rsidP="00E66E3E">
      <w:pPr>
        <w:spacing w:after="0" w:line="240" w:lineRule="auto"/>
      </w:pPr>
      <w:r>
        <w:separator/>
      </w:r>
    </w:p>
  </w:footnote>
  <w:footnote w:type="continuationSeparator" w:id="0">
    <w:p w:rsidR="00A722B4" w:rsidRDefault="00A722B4" w:rsidP="00E66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933F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293175"/>
    <w:multiLevelType w:val="multilevel"/>
    <w:tmpl w:val="A01C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14B7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9526B74"/>
    <w:multiLevelType w:val="hybridMultilevel"/>
    <w:tmpl w:val="A7C49A0A"/>
    <w:lvl w:ilvl="0" w:tplc="3D1022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D293B92"/>
    <w:multiLevelType w:val="hybridMultilevel"/>
    <w:tmpl w:val="464C321C"/>
    <w:lvl w:ilvl="0" w:tplc="9D8A3F14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0360C9A"/>
    <w:multiLevelType w:val="multilevel"/>
    <w:tmpl w:val="2136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E245C"/>
    <w:multiLevelType w:val="hybridMultilevel"/>
    <w:tmpl w:val="E4C030CA"/>
    <w:lvl w:ilvl="0" w:tplc="73A26B9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A522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0E"/>
    <w:rsid w:val="00010BB8"/>
    <w:rsid w:val="00013D9D"/>
    <w:rsid w:val="00027838"/>
    <w:rsid w:val="00040224"/>
    <w:rsid w:val="0004304F"/>
    <w:rsid w:val="00052E24"/>
    <w:rsid w:val="000670B6"/>
    <w:rsid w:val="000C7F29"/>
    <w:rsid w:val="000F0135"/>
    <w:rsid w:val="00102BF8"/>
    <w:rsid w:val="00106E2D"/>
    <w:rsid w:val="0011079F"/>
    <w:rsid w:val="001320C2"/>
    <w:rsid w:val="00133647"/>
    <w:rsid w:val="0015318F"/>
    <w:rsid w:val="00154A70"/>
    <w:rsid w:val="00167189"/>
    <w:rsid w:val="001A2618"/>
    <w:rsid w:val="001B33B9"/>
    <w:rsid w:val="001C6D9D"/>
    <w:rsid w:val="001E3B3C"/>
    <w:rsid w:val="001E65FE"/>
    <w:rsid w:val="001F11CB"/>
    <w:rsid w:val="001F7311"/>
    <w:rsid w:val="00223340"/>
    <w:rsid w:val="00230001"/>
    <w:rsid w:val="002378E3"/>
    <w:rsid w:val="00237E2D"/>
    <w:rsid w:val="0025141E"/>
    <w:rsid w:val="00263608"/>
    <w:rsid w:val="00275462"/>
    <w:rsid w:val="002814EA"/>
    <w:rsid w:val="002853E3"/>
    <w:rsid w:val="002859B0"/>
    <w:rsid w:val="00287C97"/>
    <w:rsid w:val="00295704"/>
    <w:rsid w:val="002B5BE2"/>
    <w:rsid w:val="002F06C5"/>
    <w:rsid w:val="002F5B08"/>
    <w:rsid w:val="00304D77"/>
    <w:rsid w:val="0031125B"/>
    <w:rsid w:val="00344260"/>
    <w:rsid w:val="003851A0"/>
    <w:rsid w:val="003967EA"/>
    <w:rsid w:val="003B4535"/>
    <w:rsid w:val="003C31E5"/>
    <w:rsid w:val="003E76B2"/>
    <w:rsid w:val="0040074D"/>
    <w:rsid w:val="00406A1F"/>
    <w:rsid w:val="004126A0"/>
    <w:rsid w:val="00413C93"/>
    <w:rsid w:val="00414994"/>
    <w:rsid w:val="004725FE"/>
    <w:rsid w:val="00475535"/>
    <w:rsid w:val="00485349"/>
    <w:rsid w:val="004A0A2A"/>
    <w:rsid w:val="004A14D5"/>
    <w:rsid w:val="004D07E1"/>
    <w:rsid w:val="004F1B68"/>
    <w:rsid w:val="0055752F"/>
    <w:rsid w:val="0057529E"/>
    <w:rsid w:val="005A037C"/>
    <w:rsid w:val="005C349F"/>
    <w:rsid w:val="005D1424"/>
    <w:rsid w:val="005D6A90"/>
    <w:rsid w:val="00620B30"/>
    <w:rsid w:val="00622784"/>
    <w:rsid w:val="00633B79"/>
    <w:rsid w:val="006404BF"/>
    <w:rsid w:val="00646D1E"/>
    <w:rsid w:val="00653B12"/>
    <w:rsid w:val="00660384"/>
    <w:rsid w:val="0066204C"/>
    <w:rsid w:val="00675A25"/>
    <w:rsid w:val="00683E5A"/>
    <w:rsid w:val="006859AF"/>
    <w:rsid w:val="00687359"/>
    <w:rsid w:val="00693273"/>
    <w:rsid w:val="006935CE"/>
    <w:rsid w:val="006B1F6C"/>
    <w:rsid w:val="006E0BB1"/>
    <w:rsid w:val="006E1418"/>
    <w:rsid w:val="006F40A0"/>
    <w:rsid w:val="007039AD"/>
    <w:rsid w:val="007347E1"/>
    <w:rsid w:val="00734ED9"/>
    <w:rsid w:val="00737592"/>
    <w:rsid w:val="00755503"/>
    <w:rsid w:val="0076113E"/>
    <w:rsid w:val="007656FC"/>
    <w:rsid w:val="00776A85"/>
    <w:rsid w:val="00790ED1"/>
    <w:rsid w:val="007929C4"/>
    <w:rsid w:val="007A0D36"/>
    <w:rsid w:val="007A580E"/>
    <w:rsid w:val="007B0958"/>
    <w:rsid w:val="007B589E"/>
    <w:rsid w:val="007C794F"/>
    <w:rsid w:val="007E7608"/>
    <w:rsid w:val="007F3DFA"/>
    <w:rsid w:val="00814172"/>
    <w:rsid w:val="008414AF"/>
    <w:rsid w:val="00852958"/>
    <w:rsid w:val="008741BF"/>
    <w:rsid w:val="0087683F"/>
    <w:rsid w:val="00880427"/>
    <w:rsid w:val="008815A9"/>
    <w:rsid w:val="00885247"/>
    <w:rsid w:val="00894B1B"/>
    <w:rsid w:val="008953FB"/>
    <w:rsid w:val="0089690E"/>
    <w:rsid w:val="008A274F"/>
    <w:rsid w:val="008C11EB"/>
    <w:rsid w:val="008C7A1C"/>
    <w:rsid w:val="008D348E"/>
    <w:rsid w:val="008F1208"/>
    <w:rsid w:val="0091260E"/>
    <w:rsid w:val="009427DC"/>
    <w:rsid w:val="00974B6B"/>
    <w:rsid w:val="00987DB4"/>
    <w:rsid w:val="009A1150"/>
    <w:rsid w:val="009A7BB3"/>
    <w:rsid w:val="009B0828"/>
    <w:rsid w:val="009B1220"/>
    <w:rsid w:val="009B23A6"/>
    <w:rsid w:val="009B3824"/>
    <w:rsid w:val="009B6BE6"/>
    <w:rsid w:val="009C19F8"/>
    <w:rsid w:val="009E52D5"/>
    <w:rsid w:val="009F3BEC"/>
    <w:rsid w:val="009F4F0B"/>
    <w:rsid w:val="00A01D0B"/>
    <w:rsid w:val="00A02FE7"/>
    <w:rsid w:val="00A06F69"/>
    <w:rsid w:val="00A311CD"/>
    <w:rsid w:val="00A33832"/>
    <w:rsid w:val="00A71976"/>
    <w:rsid w:val="00A722B4"/>
    <w:rsid w:val="00A73377"/>
    <w:rsid w:val="00A9065F"/>
    <w:rsid w:val="00AA0405"/>
    <w:rsid w:val="00AA70CD"/>
    <w:rsid w:val="00AC5808"/>
    <w:rsid w:val="00AC6E82"/>
    <w:rsid w:val="00AD568A"/>
    <w:rsid w:val="00AE18BA"/>
    <w:rsid w:val="00B15044"/>
    <w:rsid w:val="00B32703"/>
    <w:rsid w:val="00B329D7"/>
    <w:rsid w:val="00B40D93"/>
    <w:rsid w:val="00B43E10"/>
    <w:rsid w:val="00B70011"/>
    <w:rsid w:val="00B77C88"/>
    <w:rsid w:val="00B8525A"/>
    <w:rsid w:val="00B95B2B"/>
    <w:rsid w:val="00BA7739"/>
    <w:rsid w:val="00BD2D57"/>
    <w:rsid w:val="00BF0835"/>
    <w:rsid w:val="00C27D25"/>
    <w:rsid w:val="00C31D9C"/>
    <w:rsid w:val="00C43563"/>
    <w:rsid w:val="00C44C3A"/>
    <w:rsid w:val="00C62B55"/>
    <w:rsid w:val="00C811FA"/>
    <w:rsid w:val="00C92721"/>
    <w:rsid w:val="00C92FD6"/>
    <w:rsid w:val="00CD03E5"/>
    <w:rsid w:val="00CD6A33"/>
    <w:rsid w:val="00CF399A"/>
    <w:rsid w:val="00CF4002"/>
    <w:rsid w:val="00CF659E"/>
    <w:rsid w:val="00D27AF0"/>
    <w:rsid w:val="00D43F5F"/>
    <w:rsid w:val="00D472A3"/>
    <w:rsid w:val="00D515EF"/>
    <w:rsid w:val="00D5699F"/>
    <w:rsid w:val="00D576E5"/>
    <w:rsid w:val="00D70E19"/>
    <w:rsid w:val="00D777AF"/>
    <w:rsid w:val="00D82A14"/>
    <w:rsid w:val="00D8677A"/>
    <w:rsid w:val="00D87315"/>
    <w:rsid w:val="00D93E77"/>
    <w:rsid w:val="00DA514A"/>
    <w:rsid w:val="00DA6493"/>
    <w:rsid w:val="00DB40BD"/>
    <w:rsid w:val="00DC5CCC"/>
    <w:rsid w:val="00DE15B5"/>
    <w:rsid w:val="00DF3F27"/>
    <w:rsid w:val="00E009B8"/>
    <w:rsid w:val="00E12BD5"/>
    <w:rsid w:val="00E34811"/>
    <w:rsid w:val="00E3520D"/>
    <w:rsid w:val="00E40A63"/>
    <w:rsid w:val="00E4111F"/>
    <w:rsid w:val="00E51CC4"/>
    <w:rsid w:val="00E51CCB"/>
    <w:rsid w:val="00E527CF"/>
    <w:rsid w:val="00E66E3E"/>
    <w:rsid w:val="00E7334E"/>
    <w:rsid w:val="00E74157"/>
    <w:rsid w:val="00E83388"/>
    <w:rsid w:val="00EA3753"/>
    <w:rsid w:val="00EA51DE"/>
    <w:rsid w:val="00EE7F45"/>
    <w:rsid w:val="00EF5DF2"/>
    <w:rsid w:val="00F02D71"/>
    <w:rsid w:val="00F219BC"/>
    <w:rsid w:val="00F4080F"/>
    <w:rsid w:val="00F53D03"/>
    <w:rsid w:val="00F545A0"/>
    <w:rsid w:val="00F70454"/>
    <w:rsid w:val="00F75D90"/>
    <w:rsid w:val="00F813AA"/>
    <w:rsid w:val="00F97011"/>
    <w:rsid w:val="00FA38DE"/>
    <w:rsid w:val="00FB379A"/>
    <w:rsid w:val="00FE25A5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85674F-3125-4366-89EB-3479D3B1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5D90"/>
  </w:style>
  <w:style w:type="paragraph" w:styleId="Titolo1">
    <w:name w:val="heading 1"/>
    <w:basedOn w:val="Normale"/>
    <w:next w:val="Normale"/>
    <w:link w:val="Titolo1Carattere"/>
    <w:uiPriority w:val="9"/>
    <w:qFormat/>
    <w:rsid w:val="00660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2E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9126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1260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racenter">
    <w:name w:val="paracenter"/>
    <w:basedOn w:val="Normale"/>
    <w:rsid w:val="0091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1260E"/>
    <w:rPr>
      <w:color w:val="0000FF"/>
      <w:u w:val="single"/>
    </w:rPr>
  </w:style>
  <w:style w:type="character" w:customStyle="1" w:styleId="corsivo">
    <w:name w:val="corsivo"/>
    <w:basedOn w:val="Carpredefinitoparagrafo"/>
    <w:rsid w:val="0091260E"/>
  </w:style>
  <w:style w:type="paragraph" w:customStyle="1" w:styleId="parajustify">
    <w:name w:val="parajustify"/>
    <w:basedOn w:val="Normale"/>
    <w:rsid w:val="0091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right">
    <w:name w:val="pararight"/>
    <w:basedOn w:val="Normale"/>
    <w:rsid w:val="0091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76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6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E3E"/>
  </w:style>
  <w:style w:type="paragraph" w:styleId="Pidipagina">
    <w:name w:val="footer"/>
    <w:basedOn w:val="Normale"/>
    <w:link w:val="PidipaginaCarattere"/>
    <w:uiPriority w:val="99"/>
    <w:unhideWhenUsed/>
    <w:rsid w:val="00E66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E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BB3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2E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03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0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ALBERCLAUS</dc:creator>
  <cp:lastModifiedBy>Studio</cp:lastModifiedBy>
  <cp:revision>2</cp:revision>
  <cp:lastPrinted>2019-02-05T14:51:00Z</cp:lastPrinted>
  <dcterms:created xsi:type="dcterms:W3CDTF">2019-02-05T15:44:00Z</dcterms:created>
  <dcterms:modified xsi:type="dcterms:W3CDTF">2019-02-05T15:44:00Z</dcterms:modified>
</cp:coreProperties>
</file>